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5465F" w14:textId="77777777" w:rsidR="0086074D" w:rsidRPr="0086074D" w:rsidRDefault="0086074D" w:rsidP="0086074D">
      <w:pPr>
        <w:shd w:val="clear" w:color="auto" w:fill="FFFFFF"/>
        <w:spacing w:after="0" w:line="240" w:lineRule="auto"/>
        <w:jc w:val="center"/>
        <w:outlineLvl w:val="1"/>
        <w:rPr>
          <w:rFonts w:ascii="Times New Roman" w:eastAsia="Times New Roman" w:hAnsi="Times New Roman" w:cs="Times New Roman"/>
          <w:caps/>
          <w:color w:val="3B3B3B"/>
          <w:sz w:val="36"/>
          <w:szCs w:val="36"/>
        </w:rPr>
      </w:pPr>
      <w:r w:rsidRPr="0086074D">
        <w:rPr>
          <w:rFonts w:ascii="Times New Roman" w:eastAsia="Times New Roman" w:hAnsi="Times New Roman" w:cs="Times New Roman"/>
          <w:caps/>
          <w:color w:val="3B3B3B"/>
          <w:sz w:val="36"/>
          <w:szCs w:val="36"/>
        </w:rPr>
        <w:t>RESOURCES FOR OBTAINING AN EVALUATION</w:t>
      </w:r>
    </w:p>
    <w:p w14:paraId="6361B35F" w14:textId="77777777" w:rsidR="00721183" w:rsidRDefault="0086074D" w:rsidP="0086074D">
      <w:pPr>
        <w:shd w:val="clear" w:color="auto" w:fill="FFFFFF"/>
        <w:spacing w:after="0" w:line="240" w:lineRule="auto"/>
        <w:rPr>
          <w:rFonts w:ascii="Times New Roman" w:eastAsia="Times New Roman" w:hAnsi="Times New Roman" w:cs="Times New Roman"/>
          <w:b/>
          <w:bCs/>
          <w:color w:val="3B3B3B"/>
          <w:sz w:val="24"/>
          <w:szCs w:val="24"/>
        </w:rPr>
      </w:pPr>
      <w:r w:rsidRPr="0086074D">
        <w:rPr>
          <w:rFonts w:ascii="Times New Roman" w:eastAsia="Times New Roman" w:hAnsi="Times New Roman" w:cs="Times New Roman"/>
          <w:color w:val="3B3B3B"/>
          <w:sz w:val="27"/>
          <w:szCs w:val="27"/>
        </w:rPr>
        <w:br/>
        <w:t>Please contact any of the following providers to see what type of insurance they accept and to make an appointment. This is not an exhaustive list of providers who may be able to evaluate an individual for autism spectrum disorder.</w:t>
      </w:r>
      <w:r w:rsidRPr="0086074D">
        <w:rPr>
          <w:rFonts w:ascii="Times New Roman" w:eastAsia="Times New Roman" w:hAnsi="Times New Roman" w:cs="Times New Roman"/>
          <w:i/>
          <w:iCs/>
          <w:color w:val="3B3B3B"/>
          <w:sz w:val="27"/>
          <w:szCs w:val="27"/>
        </w:rPr>
        <w:t> </w:t>
      </w:r>
      <w:r w:rsidR="00294AFB" w:rsidRPr="0086074D">
        <w:rPr>
          <w:rFonts w:ascii="Times New Roman" w:eastAsia="Times New Roman" w:hAnsi="Times New Roman" w:cs="Times New Roman"/>
          <w:color w:val="3B3B3B"/>
          <w:sz w:val="27"/>
          <w:szCs w:val="27"/>
        </w:rPr>
        <w:t xml:space="preserve"> </w:t>
      </w:r>
      <w:r w:rsidRPr="0086074D">
        <w:rPr>
          <w:rFonts w:ascii="Times New Roman" w:eastAsia="Times New Roman" w:hAnsi="Times New Roman" w:cs="Times New Roman"/>
          <w:color w:val="3B3B3B"/>
          <w:sz w:val="27"/>
          <w:szCs w:val="27"/>
        </w:rPr>
        <w:t>They are listed as resources only.  </w:t>
      </w:r>
      <w:r w:rsidRPr="0086074D">
        <w:rPr>
          <w:rFonts w:ascii="Times New Roman" w:eastAsia="Times New Roman" w:hAnsi="Times New Roman" w:cs="Times New Roman"/>
          <w:color w:val="3B3B3B"/>
          <w:sz w:val="20"/>
          <w:szCs w:val="20"/>
        </w:rPr>
        <w:br/>
      </w:r>
      <w:r w:rsidRPr="0086074D">
        <w:rPr>
          <w:rFonts w:ascii="Times New Roman" w:eastAsia="Times New Roman" w:hAnsi="Times New Roman" w:cs="Times New Roman"/>
          <w:color w:val="3B3B3B"/>
          <w:sz w:val="20"/>
          <w:szCs w:val="20"/>
        </w:rPr>
        <w:br/>
      </w:r>
    </w:p>
    <w:p w14:paraId="4BEAD7D7" w14:textId="7C47A3BE" w:rsidR="0005343A" w:rsidRPr="00721183" w:rsidRDefault="0086074D"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Dr. Steven Felix</w:t>
      </w:r>
      <w:r w:rsidRPr="00721183">
        <w:rPr>
          <w:rFonts w:ascii="Times New Roman" w:eastAsia="Times New Roman" w:hAnsi="Times New Roman" w:cs="Times New Roman"/>
          <w:color w:val="3B3B3B"/>
          <w:sz w:val="24"/>
          <w:szCs w:val="24"/>
        </w:rPr>
        <w:t> - </w:t>
      </w:r>
      <w:r w:rsidRPr="00721183">
        <w:rPr>
          <w:rFonts w:ascii="Times New Roman" w:eastAsia="Times New Roman" w:hAnsi="Times New Roman" w:cs="Times New Roman"/>
          <w:b/>
          <w:bCs/>
          <w:color w:val="3B3B3B"/>
          <w:sz w:val="24"/>
          <w:szCs w:val="24"/>
        </w:rPr>
        <w:t>Developmental Behavioral Pediatrics</w:t>
      </w:r>
      <w:r w:rsidRPr="00721183">
        <w:rPr>
          <w:rFonts w:ascii="Times New Roman" w:eastAsia="Times New Roman" w:hAnsi="Times New Roman" w:cs="Times New Roman"/>
          <w:color w:val="3B3B3B"/>
          <w:sz w:val="24"/>
          <w:szCs w:val="24"/>
        </w:rPr>
        <w:br/>
        <w:t>8415 Goodwood Blvd</w:t>
      </w:r>
      <w:r w:rsidRPr="00721183">
        <w:rPr>
          <w:rFonts w:ascii="Times New Roman" w:eastAsia="Times New Roman" w:hAnsi="Times New Roman" w:cs="Times New Roman"/>
          <w:color w:val="3B3B3B"/>
          <w:sz w:val="24"/>
          <w:szCs w:val="24"/>
        </w:rPr>
        <w:br/>
        <w:t>Ste 200</w:t>
      </w:r>
      <w:r w:rsidRPr="00721183">
        <w:rPr>
          <w:rFonts w:ascii="Times New Roman" w:eastAsia="Times New Roman" w:hAnsi="Times New Roman" w:cs="Times New Roman"/>
          <w:color w:val="3B3B3B"/>
          <w:sz w:val="24"/>
          <w:szCs w:val="24"/>
        </w:rPr>
        <w:br/>
        <w:t>Baton Rouge, La </w:t>
      </w:r>
      <w:r w:rsidRPr="00721183">
        <w:rPr>
          <w:rFonts w:ascii="Times New Roman" w:eastAsia="Times New Roman" w:hAnsi="Times New Roman" w:cs="Times New Roman"/>
          <w:color w:val="3B3B3B"/>
          <w:sz w:val="24"/>
          <w:szCs w:val="24"/>
        </w:rPr>
        <w:br/>
      </w:r>
      <w:r w:rsidRPr="00721183">
        <w:rPr>
          <w:rFonts w:ascii="Times New Roman" w:eastAsia="Times New Roman" w:hAnsi="Times New Roman" w:cs="Times New Roman"/>
          <w:b/>
          <w:bCs/>
          <w:color w:val="3B3B3B"/>
          <w:sz w:val="24"/>
          <w:szCs w:val="24"/>
        </w:rPr>
        <w:t>225-765-6346</w:t>
      </w:r>
      <w:r w:rsidRPr="00721183">
        <w:rPr>
          <w:rFonts w:ascii="Times New Roman" w:eastAsia="Times New Roman" w:hAnsi="Times New Roman" w:cs="Times New Roman"/>
          <w:b/>
          <w:bCs/>
          <w:color w:val="3B3B3B"/>
          <w:sz w:val="24"/>
          <w:szCs w:val="24"/>
        </w:rPr>
        <w:br/>
      </w:r>
      <w:r w:rsidR="00C209A4" w:rsidRPr="00721183">
        <w:rPr>
          <w:rFonts w:ascii="Times New Roman" w:eastAsia="Times New Roman" w:hAnsi="Times New Roman" w:cs="Times New Roman"/>
          <w:b/>
          <w:bCs/>
          <w:color w:val="3B3B3B"/>
          <w:sz w:val="24"/>
          <w:szCs w:val="24"/>
        </w:rPr>
        <w:t>Medicaid</w:t>
      </w:r>
      <w:r w:rsidRPr="00721183">
        <w:rPr>
          <w:rFonts w:ascii="Times New Roman" w:eastAsia="Times New Roman" w:hAnsi="Times New Roman" w:cs="Times New Roman"/>
          <w:b/>
          <w:bCs/>
          <w:color w:val="3B3B3B"/>
          <w:sz w:val="24"/>
          <w:szCs w:val="24"/>
        </w:rPr>
        <w:t xml:space="preserve"> accepted</w:t>
      </w:r>
      <w:r w:rsidRPr="00721183">
        <w:rPr>
          <w:rFonts w:ascii="Times New Roman" w:eastAsia="Times New Roman" w:hAnsi="Times New Roman" w:cs="Times New Roman"/>
          <w:color w:val="3B3B3B"/>
          <w:sz w:val="24"/>
          <w:szCs w:val="24"/>
        </w:rPr>
        <w:br/>
      </w:r>
      <w:r w:rsidRPr="00721183">
        <w:rPr>
          <w:rFonts w:ascii="Times New Roman" w:eastAsia="Times New Roman" w:hAnsi="Times New Roman" w:cs="Times New Roman"/>
          <w:color w:val="3B3B3B"/>
          <w:sz w:val="24"/>
          <w:szCs w:val="24"/>
        </w:rPr>
        <w:br/>
      </w:r>
      <w:r w:rsidRPr="00721183">
        <w:rPr>
          <w:rFonts w:ascii="Times New Roman" w:eastAsia="Times New Roman" w:hAnsi="Times New Roman" w:cs="Times New Roman"/>
          <w:b/>
          <w:bCs/>
          <w:color w:val="3B3B3B"/>
          <w:sz w:val="24"/>
          <w:szCs w:val="24"/>
        </w:rPr>
        <w:t>Ochsner Children's Health Center, Pediatric Neurology</w:t>
      </w:r>
      <w:r w:rsidRPr="00721183">
        <w:rPr>
          <w:rFonts w:ascii="Times New Roman" w:eastAsia="Times New Roman" w:hAnsi="Times New Roman" w:cs="Times New Roman"/>
          <w:color w:val="3B3B3B"/>
          <w:sz w:val="24"/>
          <w:szCs w:val="24"/>
        </w:rPr>
        <w:br/>
        <w:t>1315 Jefferson Hwy</w:t>
      </w:r>
      <w:r w:rsidRPr="00721183">
        <w:rPr>
          <w:rFonts w:ascii="Times New Roman" w:eastAsia="Times New Roman" w:hAnsi="Times New Roman" w:cs="Times New Roman"/>
          <w:color w:val="3B3B3B"/>
          <w:sz w:val="24"/>
          <w:szCs w:val="24"/>
        </w:rPr>
        <w:br/>
        <w:t>New Orleans, La</w:t>
      </w:r>
      <w:r w:rsidRPr="00721183">
        <w:rPr>
          <w:rFonts w:ascii="Times New Roman" w:eastAsia="Times New Roman" w:hAnsi="Times New Roman" w:cs="Times New Roman"/>
          <w:color w:val="3B3B3B"/>
          <w:sz w:val="24"/>
          <w:szCs w:val="24"/>
        </w:rPr>
        <w:br/>
      </w:r>
      <w:r w:rsidRPr="00721183">
        <w:rPr>
          <w:rFonts w:ascii="Times New Roman" w:eastAsia="Times New Roman" w:hAnsi="Times New Roman" w:cs="Times New Roman"/>
          <w:b/>
          <w:bCs/>
          <w:color w:val="3B3B3B"/>
          <w:sz w:val="24"/>
          <w:szCs w:val="24"/>
        </w:rPr>
        <w:t>504-842-3000</w:t>
      </w:r>
      <w:r w:rsidRPr="00721183">
        <w:rPr>
          <w:rFonts w:ascii="Times New Roman" w:eastAsia="Times New Roman" w:hAnsi="Times New Roman" w:cs="Times New Roman"/>
          <w:b/>
          <w:bCs/>
          <w:color w:val="3B3B3B"/>
          <w:sz w:val="24"/>
          <w:szCs w:val="24"/>
        </w:rPr>
        <w:br/>
        <w:t>​</w:t>
      </w:r>
      <w:r w:rsidR="00C209A4" w:rsidRPr="00721183">
        <w:rPr>
          <w:rFonts w:ascii="Times New Roman" w:eastAsia="Times New Roman" w:hAnsi="Times New Roman" w:cs="Times New Roman"/>
          <w:b/>
          <w:bCs/>
          <w:color w:val="3B3B3B"/>
          <w:sz w:val="24"/>
          <w:szCs w:val="24"/>
        </w:rPr>
        <w:t>Medicaid</w:t>
      </w:r>
      <w:r w:rsidRPr="00721183">
        <w:rPr>
          <w:rFonts w:ascii="Times New Roman" w:eastAsia="Times New Roman" w:hAnsi="Times New Roman" w:cs="Times New Roman"/>
          <w:b/>
          <w:bCs/>
          <w:color w:val="3B3B3B"/>
          <w:sz w:val="24"/>
          <w:szCs w:val="24"/>
        </w:rPr>
        <w:t xml:space="preserve"> accepted</w:t>
      </w:r>
      <w:r w:rsidRPr="00721183">
        <w:rPr>
          <w:rFonts w:ascii="Times New Roman" w:eastAsia="Times New Roman" w:hAnsi="Times New Roman" w:cs="Times New Roman"/>
          <w:color w:val="3B3B3B"/>
          <w:sz w:val="24"/>
          <w:szCs w:val="24"/>
        </w:rPr>
        <w:br/>
      </w:r>
      <w:r w:rsidRPr="00721183">
        <w:rPr>
          <w:rFonts w:ascii="Times New Roman" w:eastAsia="Times New Roman" w:hAnsi="Times New Roman" w:cs="Times New Roman"/>
          <w:color w:val="3B3B3B"/>
          <w:sz w:val="24"/>
          <w:szCs w:val="24"/>
        </w:rPr>
        <w:br/>
      </w:r>
      <w:r w:rsidRPr="00721183">
        <w:rPr>
          <w:rFonts w:ascii="Times New Roman" w:eastAsia="Times New Roman" w:hAnsi="Times New Roman" w:cs="Times New Roman"/>
          <w:b/>
          <w:bCs/>
          <w:color w:val="3B3B3B"/>
          <w:sz w:val="24"/>
          <w:szCs w:val="24"/>
        </w:rPr>
        <w:t>Tulane School of Medicine Psychiatry &amp; Behavioral Sciences</w:t>
      </w:r>
      <w:r w:rsidRPr="00721183">
        <w:rPr>
          <w:rFonts w:ascii="Times New Roman" w:eastAsia="Times New Roman" w:hAnsi="Times New Roman" w:cs="Times New Roman"/>
          <w:color w:val="3B3B3B"/>
          <w:sz w:val="24"/>
          <w:szCs w:val="24"/>
        </w:rPr>
        <w:br/>
        <w:t>Lisa Settles, PsyD</w:t>
      </w:r>
      <w:r w:rsidRPr="00721183">
        <w:rPr>
          <w:rFonts w:ascii="Times New Roman" w:eastAsia="Times New Roman" w:hAnsi="Times New Roman" w:cs="Times New Roman"/>
          <w:color w:val="3B3B3B"/>
          <w:sz w:val="24"/>
          <w:szCs w:val="24"/>
        </w:rPr>
        <w:br/>
      </w:r>
      <w:r w:rsidRPr="00721183">
        <w:rPr>
          <w:rFonts w:ascii="Times New Roman" w:eastAsia="Times New Roman" w:hAnsi="Times New Roman" w:cs="Times New Roman"/>
          <w:b/>
          <w:bCs/>
          <w:color w:val="3B3B3B"/>
          <w:sz w:val="24"/>
          <w:szCs w:val="24"/>
        </w:rPr>
        <w:t>504-988-5405</w:t>
      </w:r>
      <w:r w:rsidRPr="00721183">
        <w:rPr>
          <w:rFonts w:ascii="Times New Roman" w:eastAsia="Times New Roman" w:hAnsi="Times New Roman" w:cs="Times New Roman"/>
          <w:b/>
          <w:bCs/>
          <w:color w:val="3B3B3B"/>
          <w:sz w:val="24"/>
          <w:szCs w:val="24"/>
        </w:rPr>
        <w:br/>
      </w:r>
      <w:r w:rsidR="00C209A4" w:rsidRPr="00721183">
        <w:rPr>
          <w:rFonts w:ascii="Times New Roman" w:eastAsia="Times New Roman" w:hAnsi="Times New Roman" w:cs="Times New Roman"/>
          <w:b/>
          <w:bCs/>
          <w:color w:val="3B3B3B"/>
          <w:sz w:val="24"/>
          <w:szCs w:val="24"/>
        </w:rPr>
        <w:t>Medicaid</w:t>
      </w:r>
      <w:r w:rsidRPr="00721183">
        <w:rPr>
          <w:rFonts w:ascii="Times New Roman" w:eastAsia="Times New Roman" w:hAnsi="Times New Roman" w:cs="Times New Roman"/>
          <w:b/>
          <w:bCs/>
          <w:color w:val="3B3B3B"/>
          <w:sz w:val="24"/>
          <w:szCs w:val="24"/>
        </w:rPr>
        <w:t xml:space="preserve"> accepted</w:t>
      </w:r>
    </w:p>
    <w:p w14:paraId="10C98ADD" w14:textId="77777777" w:rsidR="0005343A" w:rsidRPr="00721183" w:rsidRDefault="0005343A" w:rsidP="0086074D">
      <w:pPr>
        <w:shd w:val="clear" w:color="auto" w:fill="FFFFFF"/>
        <w:spacing w:after="0" w:line="240" w:lineRule="auto"/>
        <w:rPr>
          <w:rFonts w:ascii="Times New Roman" w:eastAsia="Times New Roman" w:hAnsi="Times New Roman" w:cs="Times New Roman"/>
          <w:b/>
          <w:bCs/>
          <w:color w:val="3B3B3B"/>
          <w:sz w:val="24"/>
          <w:szCs w:val="24"/>
        </w:rPr>
      </w:pPr>
    </w:p>
    <w:p w14:paraId="560B86E8" w14:textId="77777777" w:rsidR="00B51BC0" w:rsidRPr="00721183" w:rsidRDefault="0005343A"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 xml:space="preserve">Tulane Center for Autism and </w:t>
      </w:r>
      <w:r w:rsidR="00B51BC0" w:rsidRPr="00721183">
        <w:rPr>
          <w:rFonts w:ascii="Times New Roman" w:eastAsia="Times New Roman" w:hAnsi="Times New Roman" w:cs="Times New Roman"/>
          <w:b/>
          <w:bCs/>
          <w:color w:val="3B3B3B"/>
          <w:sz w:val="24"/>
          <w:szCs w:val="24"/>
        </w:rPr>
        <w:t>Related Disorders</w:t>
      </w:r>
    </w:p>
    <w:p w14:paraId="714D797C" w14:textId="77777777" w:rsidR="00B51BC0" w:rsidRPr="00721183" w:rsidRDefault="00B51BC0" w:rsidP="0086074D">
      <w:pPr>
        <w:shd w:val="clear" w:color="auto" w:fill="FFFFFF"/>
        <w:spacing w:after="0" w:line="240" w:lineRule="auto"/>
        <w:rPr>
          <w:rFonts w:ascii="Times New Roman" w:eastAsia="Times New Roman" w:hAnsi="Times New Roman" w:cs="Times New Roman"/>
          <w:color w:val="3B3B3B"/>
          <w:sz w:val="24"/>
          <w:szCs w:val="24"/>
        </w:rPr>
      </w:pPr>
      <w:r w:rsidRPr="00721183">
        <w:rPr>
          <w:rFonts w:ascii="Times New Roman" w:eastAsia="Times New Roman" w:hAnsi="Times New Roman" w:cs="Times New Roman"/>
          <w:color w:val="3B3B3B"/>
          <w:sz w:val="24"/>
          <w:szCs w:val="24"/>
        </w:rPr>
        <w:t>New Orleans, LA</w:t>
      </w:r>
    </w:p>
    <w:p w14:paraId="38359FFE" w14:textId="77777777" w:rsidR="00721183" w:rsidRDefault="00B51BC0" w:rsidP="0086074D">
      <w:pPr>
        <w:shd w:val="clear" w:color="auto" w:fill="FFFFFF"/>
        <w:spacing w:after="0" w:line="240" w:lineRule="auto"/>
        <w:rPr>
          <w:rFonts w:ascii="Times New Roman" w:eastAsia="Times New Roman" w:hAnsi="Times New Roman" w:cs="Times New Roman"/>
          <w:color w:val="3B3B3B"/>
          <w:sz w:val="24"/>
          <w:szCs w:val="24"/>
        </w:rPr>
      </w:pPr>
      <w:r w:rsidRPr="00721183">
        <w:rPr>
          <w:rFonts w:ascii="Times New Roman" w:eastAsia="Times New Roman" w:hAnsi="Times New Roman" w:cs="Times New Roman"/>
          <w:b/>
          <w:bCs/>
          <w:color w:val="3B3B3B"/>
          <w:sz w:val="24"/>
          <w:szCs w:val="24"/>
        </w:rPr>
        <w:t>504-988-3533</w:t>
      </w:r>
      <w:r w:rsidR="0086074D" w:rsidRPr="00721183">
        <w:rPr>
          <w:rFonts w:ascii="Times New Roman" w:eastAsia="Times New Roman" w:hAnsi="Times New Roman" w:cs="Times New Roman"/>
          <w:b/>
          <w:bCs/>
          <w:color w:val="3B3B3B"/>
          <w:sz w:val="24"/>
          <w:szCs w:val="24"/>
        </w:rPr>
        <w:br/>
      </w:r>
      <w:r w:rsidR="0086074D" w:rsidRPr="00721183">
        <w:rPr>
          <w:rFonts w:ascii="Times New Roman" w:eastAsia="Times New Roman" w:hAnsi="Times New Roman" w:cs="Times New Roman"/>
          <w:b/>
          <w:bCs/>
          <w:color w:val="3B3B3B"/>
          <w:sz w:val="24"/>
          <w:szCs w:val="24"/>
        </w:rPr>
        <w:br/>
        <w:t>Dr. Veena Poole- North Shore and South Shore Counseling and Wellness</w:t>
      </w:r>
      <w:r w:rsidR="0086074D" w:rsidRPr="00721183">
        <w:rPr>
          <w:rFonts w:ascii="Times New Roman" w:eastAsia="Times New Roman" w:hAnsi="Times New Roman" w:cs="Times New Roman"/>
          <w:color w:val="3B3B3B"/>
          <w:sz w:val="24"/>
          <w:szCs w:val="24"/>
        </w:rPr>
        <w:br/>
        <w:t>201 Holiday Blvd.</w:t>
      </w:r>
      <w:r w:rsidR="0086074D" w:rsidRPr="00721183">
        <w:rPr>
          <w:rFonts w:ascii="Times New Roman" w:eastAsia="Times New Roman" w:hAnsi="Times New Roman" w:cs="Times New Roman"/>
          <w:color w:val="3B3B3B"/>
          <w:sz w:val="24"/>
          <w:szCs w:val="24"/>
        </w:rPr>
        <w:br/>
        <w:t>Suite 120</w:t>
      </w:r>
      <w:r w:rsidR="0086074D" w:rsidRPr="00721183">
        <w:rPr>
          <w:rFonts w:ascii="Times New Roman" w:eastAsia="Times New Roman" w:hAnsi="Times New Roman" w:cs="Times New Roman"/>
          <w:color w:val="3B3B3B"/>
          <w:sz w:val="24"/>
          <w:szCs w:val="24"/>
        </w:rPr>
        <w:br/>
        <w:t>Covington, LA 70433</w:t>
      </w:r>
      <w:r w:rsidR="0086074D" w:rsidRPr="00721183">
        <w:rPr>
          <w:rFonts w:ascii="Times New Roman" w:eastAsia="Times New Roman" w:hAnsi="Times New Roman" w:cs="Times New Roman"/>
          <w:color w:val="3B3B3B"/>
          <w:sz w:val="24"/>
          <w:szCs w:val="24"/>
        </w:rPr>
        <w:br/>
      </w:r>
      <w:r w:rsidR="0086074D" w:rsidRPr="00721183">
        <w:rPr>
          <w:rFonts w:ascii="Times New Roman" w:eastAsia="Times New Roman" w:hAnsi="Times New Roman" w:cs="Times New Roman"/>
          <w:b/>
          <w:bCs/>
          <w:color w:val="3B3B3B"/>
          <w:sz w:val="24"/>
          <w:szCs w:val="24"/>
        </w:rPr>
        <w:t>(985) 224-5712</w:t>
      </w:r>
      <w:r w:rsidR="0086074D" w:rsidRPr="00721183">
        <w:rPr>
          <w:rFonts w:ascii="Times New Roman" w:eastAsia="Times New Roman" w:hAnsi="Times New Roman" w:cs="Times New Roman"/>
          <w:color w:val="3B3B3B"/>
          <w:sz w:val="24"/>
          <w:szCs w:val="24"/>
        </w:rPr>
        <w:br/>
      </w:r>
      <w:r w:rsidR="0086074D" w:rsidRPr="00721183">
        <w:rPr>
          <w:rFonts w:ascii="Times New Roman" w:eastAsia="Times New Roman" w:hAnsi="Times New Roman" w:cs="Times New Roman"/>
          <w:color w:val="3B3B3B"/>
          <w:sz w:val="24"/>
          <w:szCs w:val="24"/>
        </w:rPr>
        <w:br/>
      </w:r>
    </w:p>
    <w:p w14:paraId="1673AC9F" w14:textId="4E17475F" w:rsidR="00BE680D" w:rsidRPr="00721183" w:rsidRDefault="0086074D"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Dr. Pamela B. Deters- Crossroads Behavioral Health </w:t>
      </w:r>
      <w:r w:rsidRPr="00721183">
        <w:rPr>
          <w:rFonts w:ascii="Times New Roman" w:eastAsia="Times New Roman" w:hAnsi="Times New Roman" w:cs="Times New Roman"/>
          <w:color w:val="3B3B3B"/>
          <w:sz w:val="24"/>
          <w:szCs w:val="24"/>
        </w:rPr>
        <w:br/>
        <w:t>42334 Deluxe Pl</w:t>
      </w:r>
      <w:r w:rsidR="00721183">
        <w:rPr>
          <w:rFonts w:ascii="Times New Roman" w:eastAsia="Times New Roman" w:hAnsi="Times New Roman" w:cs="Times New Roman"/>
          <w:color w:val="3B3B3B"/>
          <w:sz w:val="24"/>
          <w:szCs w:val="24"/>
        </w:rPr>
        <w:t>a</w:t>
      </w:r>
      <w:r w:rsidRPr="00721183">
        <w:rPr>
          <w:rFonts w:ascii="Times New Roman" w:eastAsia="Times New Roman" w:hAnsi="Times New Roman" w:cs="Times New Roman"/>
          <w:color w:val="3B3B3B"/>
          <w:sz w:val="24"/>
          <w:szCs w:val="24"/>
        </w:rPr>
        <w:t>z</w:t>
      </w:r>
      <w:r w:rsidR="00721183">
        <w:rPr>
          <w:rFonts w:ascii="Times New Roman" w:eastAsia="Times New Roman" w:hAnsi="Times New Roman" w:cs="Times New Roman"/>
          <w:color w:val="3B3B3B"/>
          <w:sz w:val="24"/>
          <w:szCs w:val="24"/>
        </w:rPr>
        <w:t>a</w:t>
      </w:r>
      <w:r w:rsidRPr="00721183">
        <w:rPr>
          <w:rFonts w:ascii="Times New Roman" w:eastAsia="Times New Roman" w:hAnsi="Times New Roman" w:cs="Times New Roman"/>
          <w:color w:val="3B3B3B"/>
          <w:sz w:val="24"/>
          <w:szCs w:val="24"/>
        </w:rPr>
        <w:t xml:space="preserve"> Ste 2</w:t>
      </w:r>
      <w:r w:rsidRPr="00721183">
        <w:rPr>
          <w:rFonts w:ascii="Times New Roman" w:eastAsia="Times New Roman" w:hAnsi="Times New Roman" w:cs="Times New Roman"/>
          <w:color w:val="3B3B3B"/>
          <w:sz w:val="24"/>
          <w:szCs w:val="24"/>
        </w:rPr>
        <w:br/>
        <w:t>Hammond, LA 70403</w:t>
      </w:r>
      <w:r w:rsidRPr="00721183">
        <w:rPr>
          <w:rFonts w:ascii="Times New Roman" w:eastAsia="Times New Roman" w:hAnsi="Times New Roman" w:cs="Times New Roman"/>
          <w:color w:val="3B3B3B"/>
          <w:sz w:val="24"/>
          <w:szCs w:val="24"/>
        </w:rPr>
        <w:br/>
      </w:r>
      <w:r w:rsidRPr="00721183">
        <w:rPr>
          <w:rFonts w:ascii="Times New Roman" w:eastAsia="Times New Roman" w:hAnsi="Times New Roman" w:cs="Times New Roman"/>
          <w:b/>
          <w:bCs/>
          <w:color w:val="3B3B3B"/>
          <w:sz w:val="24"/>
          <w:szCs w:val="24"/>
        </w:rPr>
        <w:t>(985) 662-5520​</w:t>
      </w:r>
      <w:r w:rsidRPr="00721183">
        <w:rPr>
          <w:rFonts w:ascii="Times New Roman" w:eastAsia="Times New Roman" w:hAnsi="Times New Roman" w:cs="Times New Roman"/>
          <w:b/>
          <w:bCs/>
          <w:color w:val="3B3B3B"/>
          <w:sz w:val="24"/>
          <w:szCs w:val="24"/>
        </w:rPr>
        <w:br/>
      </w:r>
    </w:p>
    <w:p w14:paraId="5B23720F" w14:textId="77777777" w:rsidR="00721183" w:rsidRDefault="00721183" w:rsidP="0086074D">
      <w:pPr>
        <w:shd w:val="clear" w:color="auto" w:fill="FFFFFF"/>
        <w:spacing w:after="0" w:line="240" w:lineRule="auto"/>
        <w:rPr>
          <w:rFonts w:ascii="Times New Roman" w:eastAsia="Times New Roman" w:hAnsi="Times New Roman" w:cs="Times New Roman"/>
          <w:b/>
          <w:bCs/>
          <w:color w:val="3B3B3B"/>
          <w:sz w:val="24"/>
          <w:szCs w:val="24"/>
        </w:rPr>
      </w:pPr>
    </w:p>
    <w:p w14:paraId="1EB99498" w14:textId="79DB9C76" w:rsidR="003F0555" w:rsidRPr="00721183" w:rsidRDefault="0086074D" w:rsidP="0086074D">
      <w:pPr>
        <w:shd w:val="clear" w:color="auto" w:fill="FFFFFF"/>
        <w:spacing w:after="0" w:line="240" w:lineRule="auto"/>
        <w:rPr>
          <w:rFonts w:ascii="Times New Roman" w:eastAsia="Times New Roman" w:hAnsi="Times New Roman" w:cs="Times New Roman"/>
          <w:color w:val="3B3B3B"/>
          <w:sz w:val="24"/>
          <w:szCs w:val="24"/>
        </w:rPr>
      </w:pPr>
      <w:r w:rsidRPr="00721183">
        <w:rPr>
          <w:rFonts w:ascii="Times New Roman" w:eastAsia="Times New Roman" w:hAnsi="Times New Roman" w:cs="Times New Roman"/>
          <w:b/>
          <w:bCs/>
          <w:color w:val="3B3B3B"/>
          <w:sz w:val="24"/>
          <w:szCs w:val="24"/>
        </w:rPr>
        <w:t>BOH Center for Child Development</w:t>
      </w:r>
      <w:r w:rsidR="007E079C" w:rsidRPr="00721183">
        <w:rPr>
          <w:rFonts w:ascii="Times New Roman" w:eastAsia="Times New Roman" w:hAnsi="Times New Roman" w:cs="Times New Roman"/>
          <w:b/>
          <w:bCs/>
          <w:color w:val="3B3B3B"/>
          <w:sz w:val="24"/>
          <w:szCs w:val="24"/>
        </w:rPr>
        <w:t>/Ochsner</w:t>
      </w:r>
      <w:r w:rsidRPr="00721183">
        <w:rPr>
          <w:rFonts w:ascii="Times New Roman" w:eastAsia="Times New Roman" w:hAnsi="Times New Roman" w:cs="Times New Roman"/>
          <w:b/>
          <w:bCs/>
          <w:color w:val="3B3B3B"/>
          <w:sz w:val="24"/>
          <w:szCs w:val="24"/>
        </w:rPr>
        <w:br/>
      </w:r>
      <w:r w:rsidRPr="00721183">
        <w:rPr>
          <w:rFonts w:ascii="Times New Roman" w:eastAsia="Times New Roman" w:hAnsi="Times New Roman" w:cs="Times New Roman"/>
          <w:color w:val="3B3B3B"/>
          <w:sz w:val="24"/>
          <w:szCs w:val="24"/>
        </w:rPr>
        <w:t>1319 Jefferson Highway</w:t>
      </w:r>
      <w:r w:rsidRPr="00721183">
        <w:rPr>
          <w:rFonts w:ascii="Times New Roman" w:eastAsia="Times New Roman" w:hAnsi="Times New Roman" w:cs="Times New Roman"/>
          <w:color w:val="3B3B3B"/>
          <w:sz w:val="24"/>
          <w:szCs w:val="24"/>
        </w:rPr>
        <w:br/>
        <w:t>New Orleans, La. 70121</w:t>
      </w:r>
    </w:p>
    <w:p w14:paraId="02D16492" w14:textId="77777777" w:rsidR="00DB4849" w:rsidRPr="00721183" w:rsidRDefault="003F0555" w:rsidP="0086074D">
      <w:pPr>
        <w:shd w:val="clear" w:color="auto" w:fill="FFFFFF"/>
        <w:spacing w:after="0" w:line="240" w:lineRule="auto"/>
        <w:rPr>
          <w:rFonts w:ascii="Times New Roman" w:eastAsia="Times New Roman" w:hAnsi="Times New Roman" w:cs="Times New Roman"/>
          <w:color w:val="3B3B3B"/>
          <w:sz w:val="24"/>
          <w:szCs w:val="24"/>
        </w:rPr>
      </w:pPr>
      <w:r w:rsidRPr="00721183">
        <w:rPr>
          <w:rFonts w:ascii="Times New Roman" w:eastAsia="Times New Roman" w:hAnsi="Times New Roman" w:cs="Times New Roman"/>
          <w:color w:val="3B3B3B"/>
          <w:sz w:val="24"/>
          <w:szCs w:val="24"/>
        </w:rPr>
        <w:t>Dr. Lacey Seymour</w:t>
      </w:r>
    </w:p>
    <w:p w14:paraId="60B204F1" w14:textId="15C4BB6D" w:rsidR="00BE386B"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color w:val="3B3B3B"/>
          <w:sz w:val="24"/>
          <w:szCs w:val="24"/>
        </w:rPr>
        <w:t>Meagan Binder</w:t>
      </w:r>
      <w:r w:rsidR="0086074D" w:rsidRPr="00721183">
        <w:rPr>
          <w:rFonts w:ascii="Times New Roman" w:eastAsia="Times New Roman" w:hAnsi="Times New Roman" w:cs="Times New Roman"/>
          <w:color w:val="3B3B3B"/>
          <w:sz w:val="24"/>
          <w:szCs w:val="24"/>
        </w:rPr>
        <w:br/>
      </w:r>
      <w:r w:rsidR="0086074D" w:rsidRPr="00721183">
        <w:rPr>
          <w:rFonts w:ascii="Times New Roman" w:eastAsia="Times New Roman" w:hAnsi="Times New Roman" w:cs="Times New Roman"/>
          <w:b/>
          <w:bCs/>
          <w:color w:val="3B3B3B"/>
          <w:sz w:val="24"/>
          <w:szCs w:val="24"/>
        </w:rPr>
        <w:t>504-842-3900</w:t>
      </w:r>
    </w:p>
    <w:p w14:paraId="6CA97FED" w14:textId="5F6C1E17" w:rsidR="0086074D" w:rsidRPr="00721183" w:rsidRDefault="00BE386B"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866-624-7637</w:t>
      </w:r>
      <w:r w:rsidR="0086074D" w:rsidRPr="00721183">
        <w:rPr>
          <w:rFonts w:ascii="Times New Roman" w:eastAsia="Times New Roman" w:hAnsi="Times New Roman" w:cs="Times New Roman"/>
          <w:b/>
          <w:bCs/>
          <w:color w:val="3B3B3B"/>
          <w:sz w:val="24"/>
          <w:szCs w:val="24"/>
        </w:rPr>
        <w:br/>
      </w:r>
      <w:r w:rsidR="00C209A4" w:rsidRPr="00721183">
        <w:rPr>
          <w:rFonts w:ascii="Times New Roman" w:eastAsia="Times New Roman" w:hAnsi="Times New Roman" w:cs="Times New Roman"/>
          <w:b/>
          <w:bCs/>
          <w:color w:val="3B3B3B"/>
          <w:sz w:val="24"/>
          <w:szCs w:val="24"/>
        </w:rPr>
        <w:t>Medicaid</w:t>
      </w:r>
      <w:r w:rsidR="0086074D" w:rsidRPr="00721183">
        <w:rPr>
          <w:rFonts w:ascii="Times New Roman" w:eastAsia="Times New Roman" w:hAnsi="Times New Roman" w:cs="Times New Roman"/>
          <w:b/>
          <w:bCs/>
          <w:color w:val="3B3B3B"/>
          <w:sz w:val="24"/>
          <w:szCs w:val="24"/>
        </w:rPr>
        <w:t xml:space="preserve"> accepted</w:t>
      </w:r>
    </w:p>
    <w:p w14:paraId="00512C62" w14:textId="452060F3" w:rsidR="00BE386B" w:rsidRPr="00721183" w:rsidRDefault="00BE386B" w:rsidP="0086074D">
      <w:pPr>
        <w:shd w:val="clear" w:color="auto" w:fill="FFFFFF"/>
        <w:spacing w:after="0" w:line="240" w:lineRule="auto"/>
        <w:rPr>
          <w:rFonts w:ascii="Times New Roman" w:eastAsia="Times New Roman" w:hAnsi="Times New Roman" w:cs="Times New Roman"/>
          <w:b/>
          <w:bCs/>
          <w:color w:val="3B3B3B"/>
          <w:sz w:val="24"/>
          <w:szCs w:val="24"/>
        </w:rPr>
      </w:pPr>
    </w:p>
    <w:p w14:paraId="063430B6" w14:textId="017F5D47" w:rsidR="00BE386B" w:rsidRPr="00721183" w:rsidRDefault="00BE386B"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Mercy Family Center</w:t>
      </w:r>
    </w:p>
    <w:p w14:paraId="0E2A19E7" w14:textId="3E7BBB15" w:rsidR="001A348B" w:rsidRPr="00721183" w:rsidRDefault="001A348B"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color w:val="3B3B3B"/>
          <w:sz w:val="24"/>
          <w:szCs w:val="24"/>
        </w:rPr>
        <w:t>New Orleans</w:t>
      </w:r>
      <w:r w:rsidRPr="00721183">
        <w:rPr>
          <w:rFonts w:ascii="Times New Roman" w:eastAsia="Times New Roman" w:hAnsi="Times New Roman" w:cs="Times New Roman"/>
          <w:b/>
          <w:bCs/>
          <w:color w:val="3B3B3B"/>
          <w:sz w:val="24"/>
          <w:szCs w:val="24"/>
        </w:rPr>
        <w:t xml:space="preserve"> 504-376-2590</w:t>
      </w:r>
    </w:p>
    <w:p w14:paraId="2BC4F729" w14:textId="1384666C" w:rsidR="001A348B" w:rsidRPr="00721183" w:rsidRDefault="001A348B"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color w:val="3B3B3B"/>
          <w:sz w:val="24"/>
          <w:szCs w:val="24"/>
        </w:rPr>
        <w:t xml:space="preserve">Northshore </w:t>
      </w:r>
      <w:r w:rsidRPr="00721183">
        <w:rPr>
          <w:rFonts w:ascii="Times New Roman" w:eastAsia="Times New Roman" w:hAnsi="Times New Roman" w:cs="Times New Roman"/>
          <w:b/>
          <w:bCs/>
          <w:color w:val="3B3B3B"/>
          <w:sz w:val="24"/>
          <w:szCs w:val="24"/>
        </w:rPr>
        <w:t>985-</w:t>
      </w:r>
      <w:r w:rsidR="002B0592" w:rsidRPr="00721183">
        <w:rPr>
          <w:rFonts w:ascii="Times New Roman" w:eastAsia="Times New Roman" w:hAnsi="Times New Roman" w:cs="Times New Roman"/>
          <w:b/>
          <w:bCs/>
          <w:color w:val="3B3B3B"/>
          <w:sz w:val="24"/>
          <w:szCs w:val="24"/>
        </w:rPr>
        <w:t>727-7993</w:t>
      </w:r>
    </w:p>
    <w:p w14:paraId="595A0610" w14:textId="6DA782EE" w:rsidR="002B0592" w:rsidRPr="00721183" w:rsidRDefault="002B0592" w:rsidP="0086074D">
      <w:pPr>
        <w:shd w:val="clear" w:color="auto" w:fill="FFFFFF"/>
        <w:spacing w:after="0" w:line="240" w:lineRule="auto"/>
        <w:rPr>
          <w:rFonts w:ascii="Times New Roman" w:eastAsia="Times New Roman" w:hAnsi="Times New Roman" w:cs="Times New Roman"/>
          <w:b/>
          <w:bCs/>
          <w:color w:val="3B3B3B"/>
          <w:sz w:val="24"/>
          <w:szCs w:val="24"/>
        </w:rPr>
      </w:pPr>
    </w:p>
    <w:p w14:paraId="4E56CC9C" w14:textId="24087B36" w:rsidR="002B0592" w:rsidRPr="00721183" w:rsidRDefault="002B0592"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 xml:space="preserve">Children’s Hospital </w:t>
      </w:r>
      <w:r w:rsidR="00235887" w:rsidRPr="00721183">
        <w:rPr>
          <w:rFonts w:ascii="Times New Roman" w:eastAsia="Times New Roman" w:hAnsi="Times New Roman" w:cs="Times New Roman"/>
          <w:b/>
          <w:bCs/>
          <w:color w:val="3B3B3B"/>
          <w:sz w:val="24"/>
          <w:szCs w:val="24"/>
        </w:rPr>
        <w:t>New Orleans Behavioral Health Clinic</w:t>
      </w:r>
    </w:p>
    <w:p w14:paraId="746B9A16" w14:textId="6CA49C8F"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Jodi Kamps</w:t>
      </w:r>
    </w:p>
    <w:p w14:paraId="0217124A" w14:textId="4AF84182" w:rsidR="00C209A4" w:rsidRPr="00721183" w:rsidRDefault="00C209A4" w:rsidP="0086074D">
      <w:pPr>
        <w:shd w:val="clear" w:color="auto" w:fill="FFFFFF"/>
        <w:spacing w:after="0" w:line="240" w:lineRule="auto"/>
        <w:rPr>
          <w:rFonts w:ascii="Times New Roman" w:eastAsia="Times New Roman" w:hAnsi="Times New Roman" w:cs="Times New Roman"/>
          <w:color w:val="3B3B3B"/>
          <w:sz w:val="24"/>
          <w:szCs w:val="24"/>
        </w:rPr>
      </w:pPr>
      <w:r w:rsidRPr="00721183">
        <w:rPr>
          <w:rFonts w:ascii="Times New Roman" w:eastAsia="Times New Roman" w:hAnsi="Times New Roman" w:cs="Times New Roman"/>
          <w:color w:val="3B3B3B"/>
          <w:sz w:val="24"/>
          <w:szCs w:val="24"/>
        </w:rPr>
        <w:t>New Orleans</w:t>
      </w:r>
    </w:p>
    <w:p w14:paraId="61D0A2C1" w14:textId="078920BC" w:rsidR="00235887" w:rsidRPr="00721183" w:rsidRDefault="00235887"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504-896-7200</w:t>
      </w:r>
    </w:p>
    <w:p w14:paraId="32B98B3D" w14:textId="131F6CD1"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p>
    <w:p w14:paraId="379E569B" w14:textId="7440AE3A"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The Emerge Center</w:t>
      </w:r>
    </w:p>
    <w:p w14:paraId="7068D6A3" w14:textId="5952DFBC"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Dr. Emily Olinde Boudreaux</w:t>
      </w:r>
    </w:p>
    <w:p w14:paraId="5B5E1A5E" w14:textId="30F5F118"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color w:val="3B3B3B"/>
          <w:sz w:val="24"/>
          <w:szCs w:val="24"/>
        </w:rPr>
        <w:t>Baton Rouge, LA</w:t>
      </w:r>
      <w:r w:rsidRPr="00721183">
        <w:rPr>
          <w:rFonts w:ascii="Times New Roman" w:eastAsia="Times New Roman" w:hAnsi="Times New Roman" w:cs="Times New Roman"/>
          <w:color w:val="3B3B3B"/>
          <w:sz w:val="24"/>
          <w:szCs w:val="24"/>
        </w:rPr>
        <w:br/>
      </w:r>
      <w:r w:rsidRPr="00721183">
        <w:rPr>
          <w:rFonts w:ascii="Times New Roman" w:eastAsia="Times New Roman" w:hAnsi="Times New Roman" w:cs="Times New Roman"/>
          <w:b/>
          <w:bCs/>
          <w:color w:val="3B3B3B"/>
          <w:sz w:val="24"/>
          <w:szCs w:val="24"/>
        </w:rPr>
        <w:t>225-343-4232</w:t>
      </w:r>
    </w:p>
    <w:p w14:paraId="662EE987" w14:textId="30C1C8A5"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p>
    <w:p w14:paraId="153B2B4D" w14:textId="37B3DCF9"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Our Lady of the Lake Children’s Health Development and Therapy</w:t>
      </w:r>
    </w:p>
    <w:p w14:paraId="0A311BEB" w14:textId="5AA07F1F"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Dr. Steven Felix</w:t>
      </w:r>
    </w:p>
    <w:p w14:paraId="5A39ABEA" w14:textId="49078B6C" w:rsidR="00C209A4" w:rsidRPr="00721183" w:rsidRDefault="00C209A4" w:rsidP="0086074D">
      <w:pPr>
        <w:shd w:val="clear" w:color="auto" w:fill="FFFFFF"/>
        <w:spacing w:after="0" w:line="240" w:lineRule="auto"/>
        <w:rPr>
          <w:rFonts w:ascii="Times New Roman" w:eastAsia="Times New Roman" w:hAnsi="Times New Roman" w:cs="Times New Roman"/>
          <w:color w:val="3B3B3B"/>
          <w:sz w:val="24"/>
          <w:szCs w:val="24"/>
        </w:rPr>
      </w:pPr>
      <w:r w:rsidRPr="00721183">
        <w:rPr>
          <w:rFonts w:ascii="Times New Roman" w:eastAsia="Times New Roman" w:hAnsi="Times New Roman" w:cs="Times New Roman"/>
          <w:color w:val="3B3B3B"/>
          <w:sz w:val="24"/>
          <w:szCs w:val="24"/>
        </w:rPr>
        <w:t>Baton Rouge, LA</w:t>
      </w:r>
    </w:p>
    <w:p w14:paraId="417C77E4" w14:textId="187004A4"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225-765-6346</w:t>
      </w:r>
    </w:p>
    <w:p w14:paraId="1C6EBCA1" w14:textId="5F47370A"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p>
    <w:p w14:paraId="4A177092" w14:textId="6A38D0EB"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Family Behavioral Health Center</w:t>
      </w:r>
    </w:p>
    <w:p w14:paraId="20B3A602" w14:textId="51CB44ED"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Dr. Matthew Holcomb</w:t>
      </w:r>
    </w:p>
    <w:p w14:paraId="7E201980" w14:textId="720AED63"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Metairie, LA</w:t>
      </w:r>
    </w:p>
    <w:p w14:paraId="2841E940" w14:textId="3E16EED4"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504-780-1702</w:t>
      </w:r>
    </w:p>
    <w:p w14:paraId="10D50A11" w14:textId="57EFF9DA"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p>
    <w:p w14:paraId="2C510B92" w14:textId="0CE824CB"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Cognitive Behavioral Therapy Center of New Orleans</w:t>
      </w:r>
    </w:p>
    <w:p w14:paraId="40D845A8" w14:textId="0B0A017C" w:rsidR="00C209A4" w:rsidRPr="00721183" w:rsidRDefault="00C209A4"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Dr. Jennifer Longwell</w:t>
      </w:r>
    </w:p>
    <w:p w14:paraId="19E797D0" w14:textId="2603E858" w:rsidR="00721183" w:rsidRPr="00721183" w:rsidRDefault="00721183" w:rsidP="0086074D">
      <w:pPr>
        <w:shd w:val="clear" w:color="auto" w:fill="FFFFFF"/>
        <w:spacing w:after="0" w:line="240" w:lineRule="auto"/>
        <w:rPr>
          <w:rFonts w:ascii="Times New Roman" w:eastAsia="Times New Roman" w:hAnsi="Times New Roman" w:cs="Times New Roman"/>
          <w:color w:val="3B3B3B"/>
          <w:sz w:val="24"/>
          <w:szCs w:val="24"/>
        </w:rPr>
      </w:pPr>
      <w:r w:rsidRPr="00721183">
        <w:rPr>
          <w:rFonts w:ascii="Times New Roman" w:eastAsia="Times New Roman" w:hAnsi="Times New Roman" w:cs="Times New Roman"/>
          <w:color w:val="3B3B3B"/>
          <w:sz w:val="24"/>
          <w:szCs w:val="24"/>
        </w:rPr>
        <w:t>New Orleans, LA</w:t>
      </w:r>
    </w:p>
    <w:p w14:paraId="7EF53901" w14:textId="2AEF79A0" w:rsidR="00721183" w:rsidRPr="00721183" w:rsidRDefault="00721183"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504-383-3815</w:t>
      </w:r>
    </w:p>
    <w:p w14:paraId="4019B87B" w14:textId="35C719DB" w:rsidR="00721183" w:rsidRPr="00721183" w:rsidRDefault="00721183" w:rsidP="0086074D">
      <w:pPr>
        <w:shd w:val="clear" w:color="auto" w:fill="FFFFFF"/>
        <w:spacing w:after="0" w:line="240" w:lineRule="auto"/>
        <w:rPr>
          <w:rFonts w:ascii="Times New Roman" w:eastAsia="Times New Roman" w:hAnsi="Times New Roman" w:cs="Times New Roman"/>
          <w:b/>
          <w:bCs/>
          <w:color w:val="3B3B3B"/>
          <w:sz w:val="24"/>
          <w:szCs w:val="24"/>
        </w:rPr>
      </w:pPr>
    </w:p>
    <w:p w14:paraId="3237B1DD" w14:textId="0D9BB020" w:rsidR="00721183" w:rsidRPr="00721183" w:rsidRDefault="00721183"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Live Oak Children’s Center</w:t>
      </w:r>
    </w:p>
    <w:p w14:paraId="28C06CB4" w14:textId="5934B064" w:rsidR="00721183" w:rsidRPr="00721183" w:rsidRDefault="00721183"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Dr. Abigail Lambert</w:t>
      </w:r>
    </w:p>
    <w:p w14:paraId="17942AE9" w14:textId="555FDA19" w:rsidR="00721183" w:rsidRPr="00721183" w:rsidRDefault="00721183" w:rsidP="0086074D">
      <w:pPr>
        <w:shd w:val="clear" w:color="auto" w:fill="FFFFFF"/>
        <w:spacing w:after="0" w:line="240" w:lineRule="auto"/>
        <w:rPr>
          <w:rFonts w:ascii="Times New Roman" w:eastAsia="Times New Roman" w:hAnsi="Times New Roman" w:cs="Times New Roman"/>
          <w:color w:val="3B3B3B"/>
          <w:sz w:val="24"/>
          <w:szCs w:val="24"/>
        </w:rPr>
      </w:pPr>
      <w:r w:rsidRPr="00721183">
        <w:rPr>
          <w:rFonts w:ascii="Times New Roman" w:eastAsia="Times New Roman" w:hAnsi="Times New Roman" w:cs="Times New Roman"/>
          <w:color w:val="3B3B3B"/>
          <w:sz w:val="24"/>
          <w:szCs w:val="24"/>
        </w:rPr>
        <w:t>Covington, LA</w:t>
      </w:r>
    </w:p>
    <w:p w14:paraId="593ECEE4" w14:textId="362B2D63" w:rsidR="00721183" w:rsidRDefault="00721183" w:rsidP="0086074D">
      <w:pPr>
        <w:shd w:val="clear" w:color="auto" w:fill="FFFFFF"/>
        <w:spacing w:after="0" w:line="240" w:lineRule="auto"/>
        <w:rPr>
          <w:rFonts w:ascii="Times New Roman" w:eastAsia="Times New Roman" w:hAnsi="Times New Roman" w:cs="Times New Roman"/>
          <w:b/>
          <w:bCs/>
          <w:color w:val="3B3B3B"/>
          <w:sz w:val="24"/>
          <w:szCs w:val="24"/>
        </w:rPr>
      </w:pPr>
      <w:r w:rsidRPr="00721183">
        <w:rPr>
          <w:rFonts w:ascii="Times New Roman" w:eastAsia="Times New Roman" w:hAnsi="Times New Roman" w:cs="Times New Roman"/>
          <w:b/>
          <w:bCs/>
          <w:color w:val="3B3B3B"/>
          <w:sz w:val="24"/>
          <w:szCs w:val="24"/>
        </w:rPr>
        <w:t>985-875-2800</w:t>
      </w:r>
    </w:p>
    <w:p w14:paraId="3178FBB1" w14:textId="095C8F25" w:rsidR="00721183" w:rsidRDefault="00721183" w:rsidP="0086074D">
      <w:pPr>
        <w:shd w:val="clear" w:color="auto" w:fill="FFFFFF"/>
        <w:spacing w:after="0" w:line="240" w:lineRule="auto"/>
        <w:rPr>
          <w:rFonts w:ascii="Times New Roman" w:eastAsia="Times New Roman" w:hAnsi="Times New Roman" w:cs="Times New Roman"/>
          <w:b/>
          <w:bCs/>
          <w:color w:val="3B3B3B"/>
          <w:sz w:val="24"/>
          <w:szCs w:val="24"/>
        </w:rPr>
      </w:pPr>
    </w:p>
    <w:p w14:paraId="3EEC29C0" w14:textId="77777777" w:rsidR="00721183" w:rsidRPr="00721183" w:rsidRDefault="00721183" w:rsidP="0086074D">
      <w:pPr>
        <w:shd w:val="clear" w:color="auto" w:fill="FFFFFF"/>
        <w:spacing w:after="0" w:line="240" w:lineRule="auto"/>
        <w:rPr>
          <w:rFonts w:ascii="Times New Roman" w:eastAsia="Times New Roman" w:hAnsi="Times New Roman" w:cs="Times New Roman"/>
          <w:b/>
          <w:bCs/>
          <w:color w:val="3B3B3B"/>
          <w:sz w:val="24"/>
          <w:szCs w:val="24"/>
        </w:rPr>
      </w:pPr>
    </w:p>
    <w:p w14:paraId="41CAFF54" w14:textId="77777777" w:rsidR="00C209A4" w:rsidRPr="004F43FB" w:rsidRDefault="00C209A4" w:rsidP="00C209A4">
      <w:bookmarkStart w:id="0" w:name="_GoBack"/>
      <w:bookmarkEnd w:id="0"/>
    </w:p>
    <w:p w14:paraId="3D9DA9FF" w14:textId="77777777" w:rsidR="000F0037" w:rsidRDefault="000F0037"/>
    <w:sectPr w:rsidR="000F0037" w:rsidSect="00E2561D">
      <w:pgSz w:w="12240" w:h="15840"/>
      <w:pgMar w:top="108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4D"/>
    <w:rsid w:val="0005343A"/>
    <w:rsid w:val="000F0037"/>
    <w:rsid w:val="001A348B"/>
    <w:rsid w:val="00235887"/>
    <w:rsid w:val="00294AFB"/>
    <w:rsid w:val="002B0592"/>
    <w:rsid w:val="003F0555"/>
    <w:rsid w:val="004F1981"/>
    <w:rsid w:val="00617287"/>
    <w:rsid w:val="006B3C65"/>
    <w:rsid w:val="00721183"/>
    <w:rsid w:val="00764B78"/>
    <w:rsid w:val="007E079C"/>
    <w:rsid w:val="008222E5"/>
    <w:rsid w:val="0086074D"/>
    <w:rsid w:val="00A332B9"/>
    <w:rsid w:val="00AB524E"/>
    <w:rsid w:val="00B51BC0"/>
    <w:rsid w:val="00BE386B"/>
    <w:rsid w:val="00BE680D"/>
    <w:rsid w:val="00C039A1"/>
    <w:rsid w:val="00C209A4"/>
    <w:rsid w:val="00D04BDD"/>
    <w:rsid w:val="00DB4849"/>
    <w:rsid w:val="00E02F15"/>
    <w:rsid w:val="00E1488F"/>
    <w:rsid w:val="00E2561D"/>
    <w:rsid w:val="00E7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8543"/>
  <w15:chartTrackingRefBased/>
  <w15:docId w15:val="{8668171F-6BED-4814-B66A-52812284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607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74D"/>
    <w:rPr>
      <w:rFonts w:ascii="Times New Roman" w:eastAsia="Times New Roman" w:hAnsi="Times New Roman" w:cs="Times New Roman"/>
      <w:b/>
      <w:bCs/>
      <w:sz w:val="36"/>
      <w:szCs w:val="36"/>
    </w:rPr>
  </w:style>
  <w:style w:type="character" w:styleId="Emphasis">
    <w:name w:val="Emphasis"/>
    <w:basedOn w:val="DefaultParagraphFont"/>
    <w:uiPriority w:val="20"/>
    <w:qFormat/>
    <w:rsid w:val="0086074D"/>
    <w:rPr>
      <w:i/>
      <w:iCs/>
    </w:rPr>
  </w:style>
  <w:style w:type="character" w:styleId="Strong">
    <w:name w:val="Strong"/>
    <w:basedOn w:val="DefaultParagraphFont"/>
    <w:uiPriority w:val="22"/>
    <w:qFormat/>
    <w:rsid w:val="00860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B337833E2F543809025BDBB828396" ma:contentTypeVersion="2" ma:contentTypeDescription="Create a new document." ma:contentTypeScope="" ma:versionID="ce6eb52ff0a68bbddcd56130b76fbe14">
  <xsd:schema xmlns:xsd="http://www.w3.org/2001/XMLSchema" xmlns:xs="http://www.w3.org/2001/XMLSchema" xmlns:p="http://schemas.microsoft.com/office/2006/metadata/properties" xmlns:ns3="e3e36729-adbf-421f-a19a-0117ed105fa0" targetNamespace="http://schemas.microsoft.com/office/2006/metadata/properties" ma:root="true" ma:fieldsID="063ac6028dde78468790cc07d7a08d99" ns3:_="">
    <xsd:import namespace="e3e36729-adbf-421f-a19a-0117ed105fa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6729-adbf-421f-a19a-0117ed105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52E35-287F-4523-A9D1-B79CFB850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6729-adbf-421f-a19a-0117ed105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CB675-B338-49A1-A2A0-C4CD05AD32E3}">
  <ds:schemaRefs>
    <ds:schemaRef ds:uri="http://schemas.microsoft.com/sharepoint/v3/contenttype/forms"/>
  </ds:schemaRefs>
</ds:datastoreItem>
</file>

<file path=customXml/itemProps3.xml><?xml version="1.0" encoding="utf-8"?>
<ds:datastoreItem xmlns:ds="http://schemas.openxmlformats.org/officeDocument/2006/customXml" ds:itemID="{8342669A-1A68-4393-A6F8-5722C4159E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 Specialist</dc:creator>
  <cp:keywords/>
  <dc:description/>
  <cp:lastModifiedBy>chad favre</cp:lastModifiedBy>
  <cp:revision>3</cp:revision>
  <cp:lastPrinted>2021-04-13T19:47:00Z</cp:lastPrinted>
  <dcterms:created xsi:type="dcterms:W3CDTF">2022-07-06T17:04:00Z</dcterms:created>
  <dcterms:modified xsi:type="dcterms:W3CDTF">2022-07-06T17:05:00Z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0x0101006CFB337833E2F543809025BDBB828396</vt:lpwstr>
  </property>
</Properties>
</file>